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B0A" w:rsidRDefault="00EB7B0A" w:rsidP="00EB7B0A">
      <w:pPr>
        <w:outlineLvl w:val="0"/>
        <w:rPr>
          <w:rFonts w:ascii="Tahoma" w:hAnsi="Tahoma" w:cs="Tahoma"/>
          <w:b/>
          <w:color w:val="002060"/>
          <w:lang w:val="en-CA"/>
        </w:rPr>
      </w:pPr>
    </w:p>
    <w:p w:rsidR="00EB7B0A" w:rsidRDefault="00EB7B0A" w:rsidP="00EB7B0A">
      <w:pPr>
        <w:jc w:val="center"/>
        <w:outlineLvl w:val="0"/>
        <w:rPr>
          <w:rFonts w:ascii="Tahoma" w:hAnsi="Tahoma" w:cs="Tahoma"/>
          <w:b/>
          <w:color w:val="002060"/>
          <w:lang w:val="en-CA"/>
        </w:rPr>
      </w:pPr>
      <w:r>
        <w:rPr>
          <w:noProof/>
          <w:lang w:val="en-CA" w:eastAsia="en-CA"/>
        </w:rPr>
        <w:drawing>
          <wp:inline distT="0" distB="0" distL="0" distR="0">
            <wp:extent cx="1733550" cy="1209995"/>
            <wp:effectExtent l="19050" t="0" r="0" b="0"/>
            <wp:docPr id="1" name="Picture 1" descr="http://www.ringuetterepentigny.com/sitebuildercontent/sitebuilderpictures/RINGUETTE_REPENTIGNY_LOGO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inguetterepentigny.com/sitebuildercontent/sitebuilderpictures/RINGUETTE_REPENTIGNY_LOGO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209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B0A" w:rsidRDefault="00EB7B0A" w:rsidP="00EB7B0A">
      <w:pPr>
        <w:outlineLvl w:val="0"/>
        <w:rPr>
          <w:rFonts w:ascii="Tahoma" w:hAnsi="Tahoma" w:cs="Tahoma"/>
          <w:b/>
          <w:color w:val="002060"/>
          <w:lang w:val="en-CA"/>
        </w:rPr>
      </w:pPr>
    </w:p>
    <w:p w:rsidR="00EB7B0A" w:rsidRDefault="00EB7B0A" w:rsidP="00EB7B0A">
      <w:pPr>
        <w:outlineLvl w:val="0"/>
        <w:rPr>
          <w:rFonts w:ascii="Tahoma" w:hAnsi="Tahoma" w:cs="Tahoma"/>
          <w:b/>
          <w:color w:val="002060"/>
          <w:lang w:val="en-CA"/>
        </w:rPr>
      </w:pPr>
    </w:p>
    <w:p w:rsidR="00EB7B0A" w:rsidRDefault="00EB7B0A" w:rsidP="00EB7B0A">
      <w:pPr>
        <w:outlineLvl w:val="0"/>
        <w:rPr>
          <w:rFonts w:ascii="Tahoma" w:hAnsi="Tahoma" w:cs="Tahoma"/>
          <w:b/>
          <w:color w:val="002060"/>
          <w:lang w:val="en-CA"/>
        </w:rPr>
      </w:pPr>
    </w:p>
    <w:p w:rsidR="00EB7B0A" w:rsidRPr="001F0A92" w:rsidRDefault="00EB7B0A" w:rsidP="00EB7B0A">
      <w:pPr>
        <w:outlineLvl w:val="0"/>
        <w:rPr>
          <w:rFonts w:ascii="Tahoma" w:hAnsi="Tahoma" w:cs="Tahoma"/>
          <w:b/>
          <w:color w:val="002060"/>
          <w:lang w:val="en-CA"/>
        </w:rPr>
      </w:pPr>
      <w:r w:rsidRPr="001F0A92">
        <w:rPr>
          <w:rFonts w:ascii="Tahoma" w:hAnsi="Tahoma" w:cs="Tahoma"/>
          <w:b/>
          <w:color w:val="002060"/>
          <w:lang w:val="en-CA"/>
        </w:rPr>
        <w:t>To whom it may concern,</w:t>
      </w:r>
    </w:p>
    <w:p w:rsidR="00EB7B0A" w:rsidRPr="001F0A92" w:rsidRDefault="00EB7B0A" w:rsidP="00EB7B0A">
      <w:pPr>
        <w:rPr>
          <w:rFonts w:ascii="Tahoma" w:hAnsi="Tahoma" w:cs="Tahoma"/>
          <w:b/>
          <w:lang w:val="en-CA"/>
        </w:rPr>
      </w:pPr>
    </w:p>
    <w:p w:rsidR="00EB7B0A" w:rsidRPr="001F0A92" w:rsidRDefault="00EB7B0A" w:rsidP="00EB7B0A">
      <w:pPr>
        <w:rPr>
          <w:rFonts w:ascii="Tahoma" w:hAnsi="Tahoma" w:cs="Tahoma"/>
          <w:color w:val="000080"/>
          <w:lang w:val="en-CA"/>
        </w:rPr>
      </w:pPr>
    </w:p>
    <w:p w:rsidR="00EB7B0A" w:rsidRPr="001F0A92" w:rsidRDefault="00EB7B0A" w:rsidP="00EB7B0A">
      <w:pPr>
        <w:rPr>
          <w:rFonts w:ascii="Tahoma" w:hAnsi="Tahoma" w:cs="Tahoma"/>
          <w:b/>
          <w:color w:val="002060"/>
          <w:lang w:val="en-CA"/>
        </w:rPr>
      </w:pPr>
      <w:r>
        <w:rPr>
          <w:rFonts w:ascii="Tahoma" w:hAnsi="Tahoma" w:cs="Tahoma"/>
          <w:b/>
          <w:color w:val="002060"/>
          <w:lang w:val="en-CA"/>
        </w:rPr>
        <w:t>Your team is cordially invited to participate in our</w:t>
      </w:r>
      <w:r w:rsidR="0042644C">
        <w:rPr>
          <w:rFonts w:ascii="Tahoma" w:hAnsi="Tahoma" w:cs="Tahoma"/>
          <w:b/>
          <w:color w:val="000080"/>
          <w:lang w:val="en-CA"/>
        </w:rPr>
        <w:t xml:space="preserve"> </w:t>
      </w:r>
      <w:r w:rsidR="00EA2A86">
        <w:rPr>
          <w:rFonts w:ascii="Tahoma" w:hAnsi="Tahoma" w:cs="Tahoma"/>
          <w:b/>
          <w:color w:val="000080"/>
          <w:lang w:val="en-CA"/>
        </w:rPr>
        <w:t>8</w:t>
      </w:r>
      <w:r w:rsidR="00EA2A86" w:rsidRPr="00EA2A86">
        <w:rPr>
          <w:rFonts w:ascii="Tahoma" w:hAnsi="Tahoma" w:cs="Tahoma"/>
          <w:b/>
          <w:color w:val="000080"/>
          <w:vertAlign w:val="superscript"/>
          <w:lang w:val="en-CA"/>
        </w:rPr>
        <w:t>th</w:t>
      </w:r>
      <w:r w:rsidR="00EA2A86">
        <w:rPr>
          <w:rFonts w:ascii="Tahoma" w:hAnsi="Tahoma" w:cs="Tahoma"/>
          <w:b/>
          <w:color w:val="000080"/>
          <w:lang w:val="en-CA"/>
        </w:rPr>
        <w:t xml:space="preserve"> </w:t>
      </w:r>
      <w:r w:rsidR="00EA2A86">
        <w:rPr>
          <w:rFonts w:ascii="Tahoma" w:hAnsi="Tahoma" w:cs="Tahoma"/>
          <w:b/>
          <w:i/>
          <w:color w:val="FF0000"/>
          <w:lang w:val="en-CA"/>
        </w:rPr>
        <w:t>annual</w:t>
      </w:r>
      <w:r w:rsidRPr="001F0A92">
        <w:rPr>
          <w:rFonts w:ascii="Tahoma" w:hAnsi="Tahoma" w:cs="Tahoma"/>
          <w:b/>
          <w:i/>
          <w:color w:val="FF0000"/>
          <w:lang w:val="en-CA"/>
        </w:rPr>
        <w:t xml:space="preserve"> </w:t>
      </w:r>
      <w:r>
        <w:rPr>
          <w:rFonts w:ascii="Tahoma" w:hAnsi="Tahoma" w:cs="Tahoma"/>
          <w:b/>
          <w:i/>
          <w:color w:val="FF0000"/>
          <w:lang w:val="en-CA"/>
        </w:rPr>
        <w:t>Ringette tournament</w:t>
      </w:r>
      <w:r w:rsidRPr="001F0A92">
        <w:rPr>
          <w:rFonts w:ascii="Tahoma" w:hAnsi="Tahoma" w:cs="Tahoma"/>
          <w:color w:val="FF0000"/>
          <w:lang w:val="en-CA"/>
        </w:rPr>
        <w:t>.</w:t>
      </w:r>
      <w:r w:rsidRPr="001F0A92">
        <w:rPr>
          <w:rFonts w:ascii="Tahoma" w:hAnsi="Tahoma" w:cs="Tahoma"/>
          <w:color w:val="000080"/>
          <w:lang w:val="en-CA"/>
        </w:rPr>
        <w:t xml:space="preserve">  </w:t>
      </w:r>
      <w:r w:rsidRPr="001F0A92">
        <w:rPr>
          <w:rFonts w:ascii="Tahoma" w:hAnsi="Tahoma" w:cs="Tahoma"/>
          <w:b/>
          <w:color w:val="002060"/>
          <w:lang w:val="en-CA"/>
        </w:rPr>
        <w:t xml:space="preserve">It will be held from </w:t>
      </w:r>
      <w:r>
        <w:rPr>
          <w:rFonts w:ascii="Tahoma" w:hAnsi="Tahoma" w:cs="Tahoma"/>
          <w:b/>
          <w:color w:val="002060"/>
          <w:lang w:val="en-CA"/>
        </w:rPr>
        <w:t>December 1</w:t>
      </w:r>
      <w:r w:rsidR="00EA2A86">
        <w:rPr>
          <w:rFonts w:ascii="Tahoma" w:hAnsi="Tahoma" w:cs="Tahoma"/>
          <w:b/>
          <w:color w:val="002060"/>
          <w:lang w:val="en-CA"/>
        </w:rPr>
        <w:t>0</w:t>
      </w:r>
      <w:r w:rsidRPr="00EB7B0A">
        <w:rPr>
          <w:rFonts w:ascii="Tahoma" w:hAnsi="Tahoma" w:cs="Tahoma"/>
          <w:b/>
          <w:color w:val="002060"/>
          <w:vertAlign w:val="superscript"/>
          <w:lang w:val="en-CA"/>
        </w:rPr>
        <w:t>th</w:t>
      </w:r>
      <w:r w:rsidR="00EA2A86">
        <w:rPr>
          <w:rFonts w:ascii="Tahoma" w:hAnsi="Tahoma" w:cs="Tahoma"/>
          <w:b/>
          <w:color w:val="002060"/>
          <w:lang w:val="en-CA"/>
        </w:rPr>
        <w:t xml:space="preserve"> to 13</w:t>
      </w:r>
      <w:r w:rsidRPr="00EB7B0A">
        <w:rPr>
          <w:rFonts w:ascii="Tahoma" w:hAnsi="Tahoma" w:cs="Tahoma"/>
          <w:b/>
          <w:color w:val="002060"/>
          <w:vertAlign w:val="superscript"/>
          <w:lang w:val="en-CA"/>
        </w:rPr>
        <w:t>th</w:t>
      </w:r>
      <w:r w:rsidR="00EA2A86">
        <w:rPr>
          <w:rFonts w:ascii="Tahoma" w:hAnsi="Tahoma" w:cs="Tahoma"/>
          <w:b/>
          <w:color w:val="002060"/>
          <w:lang w:val="en-CA"/>
        </w:rPr>
        <w:t xml:space="preserve"> 2015</w:t>
      </w:r>
      <w:r w:rsidRPr="001F0A92">
        <w:rPr>
          <w:rFonts w:ascii="Tahoma" w:hAnsi="Tahoma" w:cs="Tahoma"/>
          <w:b/>
          <w:color w:val="002060"/>
          <w:lang w:val="en-CA"/>
        </w:rPr>
        <w:t xml:space="preserve"> in </w:t>
      </w:r>
      <w:r>
        <w:rPr>
          <w:rFonts w:ascii="Tahoma" w:hAnsi="Tahoma" w:cs="Tahoma"/>
          <w:b/>
          <w:color w:val="002060"/>
          <w:lang w:val="en-CA"/>
        </w:rPr>
        <w:t>Repentigny.</w:t>
      </w:r>
    </w:p>
    <w:p w:rsidR="00EB7B0A" w:rsidRPr="001F0A92" w:rsidRDefault="00EB7B0A" w:rsidP="00EB7B0A">
      <w:pPr>
        <w:rPr>
          <w:rFonts w:ascii="Tahoma" w:hAnsi="Tahoma" w:cs="Tahoma"/>
          <w:color w:val="000080"/>
          <w:lang w:val="en-CA"/>
        </w:rPr>
      </w:pPr>
    </w:p>
    <w:p w:rsidR="00EB7B0A" w:rsidRDefault="00EB7B0A" w:rsidP="00EB7B0A">
      <w:pPr>
        <w:rPr>
          <w:rFonts w:ascii="Tahoma" w:hAnsi="Tahoma" w:cs="Tahoma"/>
          <w:b/>
          <w:color w:val="002060"/>
          <w:lang w:val="en-CA"/>
        </w:rPr>
      </w:pPr>
      <w:r w:rsidRPr="001F0A92">
        <w:rPr>
          <w:rFonts w:ascii="Tahoma" w:hAnsi="Tahoma" w:cs="Tahoma"/>
          <w:b/>
          <w:color w:val="002060"/>
          <w:lang w:val="en-CA"/>
        </w:rPr>
        <w:t>This year</w:t>
      </w:r>
      <w:r>
        <w:rPr>
          <w:rFonts w:ascii="Tahoma" w:hAnsi="Tahoma" w:cs="Tahoma"/>
          <w:b/>
          <w:color w:val="002060"/>
          <w:lang w:val="en-CA"/>
        </w:rPr>
        <w:t xml:space="preserve"> invitation’s goes out to teams </w:t>
      </w:r>
      <w:r w:rsidRPr="001F0A92">
        <w:rPr>
          <w:rFonts w:ascii="Tahoma" w:hAnsi="Tahoma" w:cs="Tahoma"/>
          <w:b/>
          <w:color w:val="002060"/>
          <w:lang w:val="en-CA"/>
        </w:rPr>
        <w:t>in the</w:t>
      </w:r>
      <w:r>
        <w:rPr>
          <w:rFonts w:ascii="Tahoma" w:hAnsi="Tahoma" w:cs="Tahoma"/>
          <w:b/>
          <w:color w:val="002060"/>
          <w:lang w:val="en-CA"/>
        </w:rPr>
        <w:t xml:space="preserve"> following categories; </w:t>
      </w:r>
    </w:p>
    <w:p w:rsidR="00EB7B0A" w:rsidRPr="00EB7B0A" w:rsidRDefault="00EB7B0A" w:rsidP="00EB7B0A">
      <w:pPr>
        <w:rPr>
          <w:rFonts w:ascii="Tahoma" w:hAnsi="Tahoma" w:cs="Tahoma"/>
          <w:b/>
          <w:color w:val="002060"/>
        </w:rPr>
      </w:pPr>
      <w:r w:rsidRPr="00EB7B0A">
        <w:rPr>
          <w:rFonts w:ascii="Tahoma" w:hAnsi="Tahoma" w:cs="Tahoma"/>
          <w:b/>
          <w:color w:val="002060"/>
        </w:rPr>
        <w:t xml:space="preserve">Moustique </w:t>
      </w:r>
    </w:p>
    <w:p w:rsidR="00EB7B0A" w:rsidRPr="005A4032" w:rsidRDefault="00EB7B0A" w:rsidP="00EB7B0A">
      <w:pPr>
        <w:rPr>
          <w:rFonts w:ascii="Tahoma" w:hAnsi="Tahoma" w:cs="Tahoma"/>
          <w:b/>
          <w:color w:val="002060"/>
        </w:rPr>
      </w:pPr>
      <w:r w:rsidRPr="005A4032">
        <w:rPr>
          <w:rFonts w:ascii="Tahoma" w:hAnsi="Tahoma" w:cs="Tahoma"/>
          <w:b/>
          <w:color w:val="002060"/>
        </w:rPr>
        <w:t xml:space="preserve">Novice  A,  B et C  </w:t>
      </w:r>
    </w:p>
    <w:p w:rsidR="00EB7B0A" w:rsidRPr="009104DB" w:rsidRDefault="00EB7B0A" w:rsidP="00EB7B0A">
      <w:pPr>
        <w:rPr>
          <w:rFonts w:ascii="Tahoma" w:hAnsi="Tahoma" w:cs="Tahoma"/>
          <w:b/>
          <w:color w:val="002060"/>
        </w:rPr>
      </w:pPr>
      <w:r>
        <w:rPr>
          <w:rFonts w:ascii="Tahoma" w:hAnsi="Tahoma" w:cs="Tahoma"/>
          <w:b/>
          <w:color w:val="002060"/>
        </w:rPr>
        <w:t>Atome- Petite</w:t>
      </w:r>
      <w:r w:rsidRPr="009104DB">
        <w:rPr>
          <w:rFonts w:ascii="Tahoma" w:hAnsi="Tahoma" w:cs="Tahoma"/>
          <w:b/>
          <w:color w:val="002060"/>
        </w:rPr>
        <w:t xml:space="preserve">  A, B et C</w:t>
      </w:r>
    </w:p>
    <w:p w:rsidR="00EB7B0A" w:rsidRPr="00EB7B0A" w:rsidRDefault="00EB7B0A" w:rsidP="00EB7B0A">
      <w:pPr>
        <w:rPr>
          <w:rFonts w:ascii="Tahoma" w:hAnsi="Tahoma" w:cs="Tahoma"/>
          <w:b/>
          <w:color w:val="002060"/>
          <w:lang w:val="en-CA"/>
        </w:rPr>
      </w:pPr>
      <w:r>
        <w:rPr>
          <w:rFonts w:ascii="Tahoma" w:hAnsi="Tahoma" w:cs="Tahoma"/>
          <w:b/>
          <w:color w:val="002060"/>
          <w:lang w:val="en-CA"/>
        </w:rPr>
        <w:t xml:space="preserve">Benjamine </w:t>
      </w:r>
      <w:r w:rsidRPr="00EB7B0A">
        <w:rPr>
          <w:rFonts w:ascii="Tahoma" w:hAnsi="Tahoma" w:cs="Tahoma"/>
          <w:b/>
          <w:color w:val="002060"/>
          <w:lang w:val="en-CA"/>
        </w:rPr>
        <w:t xml:space="preserve">Tween </w:t>
      </w:r>
      <w:r>
        <w:rPr>
          <w:rFonts w:ascii="Tahoma" w:hAnsi="Tahoma" w:cs="Tahoma"/>
          <w:b/>
          <w:color w:val="002060"/>
          <w:lang w:val="en-CA"/>
        </w:rPr>
        <w:t>A, B,</w:t>
      </w:r>
      <w:r w:rsidRPr="00EB7B0A">
        <w:rPr>
          <w:rFonts w:ascii="Tahoma" w:hAnsi="Tahoma" w:cs="Tahoma"/>
          <w:b/>
          <w:color w:val="002060"/>
          <w:lang w:val="en-CA"/>
        </w:rPr>
        <w:t xml:space="preserve"> C</w:t>
      </w:r>
    </w:p>
    <w:p w:rsidR="00EB7B0A" w:rsidRPr="00EB7B0A" w:rsidRDefault="00EB7B0A" w:rsidP="00EB7B0A">
      <w:pPr>
        <w:rPr>
          <w:rFonts w:ascii="Tahoma" w:hAnsi="Tahoma" w:cs="Tahoma"/>
          <w:b/>
          <w:color w:val="002060"/>
          <w:lang w:val="en-CA"/>
        </w:rPr>
      </w:pPr>
      <w:r w:rsidRPr="00EB7B0A">
        <w:rPr>
          <w:rFonts w:ascii="Tahoma" w:hAnsi="Tahoma" w:cs="Tahoma"/>
          <w:b/>
          <w:color w:val="002060"/>
          <w:lang w:val="en-CA"/>
        </w:rPr>
        <w:t>Junior A,</w:t>
      </w:r>
      <w:r>
        <w:rPr>
          <w:rFonts w:ascii="Tahoma" w:hAnsi="Tahoma" w:cs="Tahoma"/>
          <w:b/>
          <w:color w:val="002060"/>
          <w:lang w:val="en-CA"/>
        </w:rPr>
        <w:t xml:space="preserve"> B,</w:t>
      </w:r>
      <w:r w:rsidRPr="00EB7B0A">
        <w:rPr>
          <w:rFonts w:ascii="Tahoma" w:hAnsi="Tahoma" w:cs="Tahoma"/>
          <w:b/>
          <w:color w:val="002060"/>
          <w:lang w:val="en-CA"/>
        </w:rPr>
        <w:t xml:space="preserve"> C</w:t>
      </w:r>
    </w:p>
    <w:p w:rsidR="00EB7B0A" w:rsidRDefault="00EB7B0A" w:rsidP="00EB7B0A">
      <w:pPr>
        <w:rPr>
          <w:rFonts w:ascii="Tahoma" w:hAnsi="Tahoma" w:cs="Tahoma"/>
          <w:b/>
          <w:color w:val="002060"/>
        </w:rPr>
      </w:pPr>
      <w:r>
        <w:rPr>
          <w:rFonts w:ascii="Tahoma" w:hAnsi="Tahoma" w:cs="Tahoma"/>
          <w:b/>
          <w:color w:val="002060"/>
        </w:rPr>
        <w:t>Cadette -Belle</w:t>
      </w:r>
      <w:r w:rsidRPr="005A4032">
        <w:rPr>
          <w:rFonts w:ascii="Tahoma" w:hAnsi="Tahoma" w:cs="Tahoma"/>
          <w:b/>
          <w:color w:val="002060"/>
        </w:rPr>
        <w:t xml:space="preserve"> A, B et C</w:t>
      </w:r>
    </w:p>
    <w:p w:rsidR="00EA2A86" w:rsidRPr="005A4032" w:rsidRDefault="00EA2A86" w:rsidP="00EB7B0A">
      <w:pPr>
        <w:rPr>
          <w:rFonts w:ascii="Tahoma" w:hAnsi="Tahoma" w:cs="Tahoma"/>
          <w:b/>
          <w:color w:val="002060"/>
        </w:rPr>
      </w:pPr>
      <w:r>
        <w:rPr>
          <w:rFonts w:ascii="Tahoma" w:hAnsi="Tahoma" w:cs="Tahoma"/>
          <w:b/>
          <w:color w:val="002060"/>
        </w:rPr>
        <w:t>Inter A, B</w:t>
      </w:r>
    </w:p>
    <w:p w:rsidR="00EB7B0A" w:rsidRPr="009104DB" w:rsidRDefault="00EB7B0A" w:rsidP="00EB7B0A">
      <w:pPr>
        <w:rPr>
          <w:rFonts w:ascii="Tahoma" w:hAnsi="Tahoma" w:cs="Tahoma"/>
          <w:b/>
          <w:color w:val="002060"/>
          <w:lang w:val="en-CA"/>
        </w:rPr>
      </w:pPr>
      <w:r>
        <w:rPr>
          <w:rFonts w:ascii="Tahoma" w:hAnsi="Tahoma" w:cs="Tahoma"/>
          <w:b/>
          <w:color w:val="002060"/>
          <w:lang w:val="en-CA"/>
        </w:rPr>
        <w:t>3 games assured and finals</w:t>
      </w:r>
    </w:p>
    <w:p w:rsidR="00EB7B0A" w:rsidRPr="009104DB" w:rsidRDefault="00EB7B0A" w:rsidP="00EB7B0A">
      <w:pPr>
        <w:rPr>
          <w:rFonts w:ascii="Tahoma" w:hAnsi="Tahoma" w:cs="Tahoma"/>
          <w:b/>
          <w:color w:val="002060"/>
          <w:lang w:val="en-CA"/>
        </w:rPr>
      </w:pPr>
    </w:p>
    <w:p w:rsidR="00EB7B0A" w:rsidRPr="00EB7B0A" w:rsidRDefault="00EB7B0A" w:rsidP="00EB7B0A">
      <w:pPr>
        <w:rPr>
          <w:rFonts w:ascii="Tahoma" w:hAnsi="Tahoma" w:cs="Tahoma"/>
          <w:b/>
          <w:color w:val="FF0000"/>
          <w:lang w:val="en-CA"/>
        </w:rPr>
      </w:pPr>
    </w:p>
    <w:p w:rsidR="00EB7B0A" w:rsidRPr="00EB7B0A" w:rsidRDefault="00EB7B0A" w:rsidP="00EB7B0A">
      <w:pPr>
        <w:rPr>
          <w:rFonts w:ascii="Tahoma" w:hAnsi="Tahoma" w:cs="Tahoma"/>
          <w:b/>
          <w:color w:val="FF0000"/>
          <w:lang w:val="en-CA"/>
        </w:rPr>
      </w:pPr>
      <w:r w:rsidRPr="00EB7B0A">
        <w:rPr>
          <w:rFonts w:ascii="Tahoma" w:hAnsi="Tahoma" w:cs="Tahoma"/>
          <w:b/>
          <w:color w:val="FF0000"/>
          <w:lang w:val="en-CA"/>
        </w:rPr>
        <w:t>Subject to changes;</w:t>
      </w:r>
    </w:p>
    <w:p w:rsidR="00BF7D5C" w:rsidRDefault="00EB7B0A" w:rsidP="00EB7B0A">
      <w:pPr>
        <w:rPr>
          <w:rFonts w:ascii="Tahoma" w:hAnsi="Tahoma" w:cs="Tahoma"/>
          <w:b/>
          <w:color w:val="002060"/>
          <w:lang w:val="en-CA"/>
        </w:rPr>
      </w:pPr>
      <w:r>
        <w:rPr>
          <w:rFonts w:ascii="Tahoma" w:hAnsi="Tahoma" w:cs="Tahoma"/>
          <w:b/>
          <w:color w:val="002060"/>
          <w:lang w:val="en-CA"/>
        </w:rPr>
        <w:t>Depending on registrations. P</w:t>
      </w:r>
      <w:r w:rsidRPr="00426311">
        <w:rPr>
          <w:rFonts w:ascii="Tahoma" w:hAnsi="Tahoma" w:cs="Tahoma"/>
          <w:b/>
          <w:color w:val="002060"/>
          <w:lang w:val="en-CA"/>
        </w:rPr>
        <w:t>laces are</w:t>
      </w:r>
      <w:r>
        <w:rPr>
          <w:rFonts w:ascii="Tahoma" w:hAnsi="Tahoma" w:cs="Tahoma"/>
          <w:b/>
          <w:color w:val="002060"/>
          <w:lang w:val="en-CA"/>
        </w:rPr>
        <w:t xml:space="preserve"> limited for</w:t>
      </w:r>
      <w:r w:rsidRPr="00426311">
        <w:rPr>
          <w:rFonts w:ascii="Tahoma" w:hAnsi="Tahoma" w:cs="Tahoma"/>
          <w:b/>
          <w:color w:val="002060"/>
          <w:lang w:val="en-CA"/>
        </w:rPr>
        <w:t xml:space="preserve"> all categories </w:t>
      </w:r>
    </w:p>
    <w:p w:rsidR="00EB7B0A" w:rsidRPr="00EB7B0A" w:rsidRDefault="00EB7B0A" w:rsidP="00EB7B0A">
      <w:pPr>
        <w:rPr>
          <w:rFonts w:ascii="Tahoma" w:hAnsi="Tahoma" w:cs="Tahoma"/>
          <w:b/>
          <w:color w:val="002060"/>
          <w:lang w:val="en-CA"/>
        </w:rPr>
      </w:pPr>
      <w:r>
        <w:rPr>
          <w:rFonts w:ascii="Tahoma" w:hAnsi="Tahoma" w:cs="Tahoma"/>
          <w:b/>
          <w:color w:val="002060"/>
          <w:lang w:val="en-CA"/>
        </w:rPr>
        <w:t xml:space="preserve">Please register at </w:t>
      </w:r>
      <w:hyperlink r:id="rId6" w:history="1">
        <w:r w:rsidRPr="00227C8C">
          <w:rPr>
            <w:rStyle w:val="Hyperlink"/>
            <w:rFonts w:ascii="Tahoma" w:hAnsi="Tahoma" w:cs="Tahoma"/>
            <w:b/>
            <w:lang w:val="en-CA"/>
          </w:rPr>
          <w:t>www.ringuetterepentigny.com</w:t>
        </w:r>
      </w:hyperlink>
      <w:r>
        <w:rPr>
          <w:rFonts w:ascii="Tahoma" w:hAnsi="Tahoma" w:cs="Tahoma"/>
          <w:b/>
          <w:color w:val="002060"/>
          <w:lang w:val="en-CA"/>
        </w:rPr>
        <w:t xml:space="preserve"> </w:t>
      </w:r>
    </w:p>
    <w:p w:rsidR="00EB7B0A" w:rsidRPr="00EB7B0A" w:rsidRDefault="00EB7B0A" w:rsidP="00EB7B0A">
      <w:pPr>
        <w:rPr>
          <w:rFonts w:ascii="Tahoma" w:hAnsi="Tahoma" w:cs="Tahoma"/>
          <w:b/>
          <w:color w:val="002060"/>
          <w:lang w:val="en-CA"/>
        </w:rPr>
      </w:pPr>
    </w:p>
    <w:p w:rsidR="00EB7B0A" w:rsidRPr="00EB7B0A" w:rsidRDefault="00EB7B0A" w:rsidP="00EB7B0A">
      <w:pPr>
        <w:rPr>
          <w:rFonts w:ascii="Tahoma" w:hAnsi="Tahoma" w:cs="Tahoma"/>
          <w:b/>
          <w:color w:val="002060"/>
          <w:lang w:val="en-CA"/>
        </w:rPr>
      </w:pPr>
      <w:r w:rsidRPr="00426311">
        <w:rPr>
          <w:rFonts w:ascii="Tahoma" w:hAnsi="Tahoma" w:cs="Tahoma"/>
          <w:b/>
          <w:color w:val="002060"/>
          <w:lang w:val="en-CA"/>
        </w:rPr>
        <w:t>Only fully completed</w:t>
      </w:r>
      <w:r>
        <w:rPr>
          <w:rFonts w:ascii="Tahoma" w:hAnsi="Tahoma" w:cs="Tahoma"/>
          <w:b/>
          <w:color w:val="002060"/>
          <w:lang w:val="en-CA"/>
        </w:rPr>
        <w:t xml:space="preserve"> registrations will be accepted, </w:t>
      </w:r>
      <w:r w:rsidRPr="00426311">
        <w:rPr>
          <w:rFonts w:ascii="Tahoma" w:hAnsi="Tahoma" w:cs="Tahoma"/>
          <w:b/>
          <w:color w:val="002060"/>
          <w:lang w:val="en-CA"/>
        </w:rPr>
        <w:t xml:space="preserve">accompanied by </w:t>
      </w:r>
      <w:r>
        <w:rPr>
          <w:rFonts w:ascii="Tahoma" w:hAnsi="Tahoma" w:cs="Tahoma"/>
          <w:b/>
          <w:color w:val="002060"/>
          <w:lang w:val="en-CA"/>
        </w:rPr>
        <w:t xml:space="preserve">your </w:t>
      </w:r>
      <w:r w:rsidRPr="00426311">
        <w:rPr>
          <w:rFonts w:ascii="Tahoma" w:hAnsi="Tahoma" w:cs="Tahoma"/>
          <w:b/>
          <w:color w:val="002060"/>
          <w:lang w:val="en-CA"/>
        </w:rPr>
        <w:t>check</w:t>
      </w:r>
      <w:r w:rsidR="00BF7D5C">
        <w:rPr>
          <w:rFonts w:ascii="Tahoma" w:hAnsi="Tahoma" w:cs="Tahoma"/>
          <w:b/>
          <w:color w:val="002060"/>
          <w:lang w:val="en-CA"/>
        </w:rPr>
        <w:t>.</w:t>
      </w:r>
      <w:r>
        <w:rPr>
          <w:rFonts w:ascii="Tahoma" w:hAnsi="Tahoma" w:cs="Tahoma"/>
          <w:b/>
          <w:color w:val="002060"/>
          <w:lang w:val="en-CA"/>
        </w:rPr>
        <w:t xml:space="preserve"> </w:t>
      </w:r>
    </w:p>
    <w:p w:rsidR="00EB7B0A" w:rsidRPr="00EB7B0A" w:rsidRDefault="00EB7B0A" w:rsidP="00EB7B0A">
      <w:pPr>
        <w:rPr>
          <w:rFonts w:ascii="Tahoma" w:hAnsi="Tahoma" w:cs="Tahoma"/>
          <w:b/>
          <w:color w:val="002060"/>
          <w:lang w:val="en-CA"/>
        </w:rPr>
      </w:pPr>
    </w:p>
    <w:p w:rsidR="00EB7B0A" w:rsidRDefault="00EB7B0A" w:rsidP="00EB7B0A">
      <w:pPr>
        <w:rPr>
          <w:rFonts w:ascii="Tahoma" w:hAnsi="Tahoma" w:cs="Tahoma"/>
          <w:b/>
          <w:color w:val="002060"/>
          <w:lang w:val="en-CA"/>
        </w:rPr>
      </w:pPr>
    </w:p>
    <w:p w:rsidR="00EB7B0A" w:rsidRDefault="00EA2A86" w:rsidP="00EB7B0A">
      <w:pPr>
        <w:rPr>
          <w:rFonts w:ascii="Tahoma" w:hAnsi="Tahoma" w:cs="Tahoma"/>
          <w:b/>
          <w:color w:val="002060"/>
          <w:lang w:val="en-CA"/>
        </w:rPr>
      </w:pPr>
      <w:r>
        <w:rPr>
          <w:rFonts w:ascii="Tahoma" w:hAnsi="Tahoma" w:cs="Tahoma"/>
          <w:b/>
          <w:color w:val="002060"/>
          <w:lang w:val="en-CA"/>
        </w:rPr>
        <w:t>The games will</w:t>
      </w:r>
      <w:r w:rsidR="00EB7B0A" w:rsidRPr="00426311">
        <w:rPr>
          <w:rFonts w:ascii="Tahoma" w:hAnsi="Tahoma" w:cs="Tahoma"/>
          <w:b/>
          <w:color w:val="002060"/>
          <w:lang w:val="en-CA"/>
        </w:rPr>
        <w:t xml:space="preserve"> take place on the following dates:</w:t>
      </w:r>
    </w:p>
    <w:p w:rsidR="00EB7B0A" w:rsidRPr="00426311" w:rsidRDefault="00EB7B0A" w:rsidP="00EB7B0A">
      <w:pPr>
        <w:rPr>
          <w:rFonts w:ascii="Tahoma" w:hAnsi="Tahoma" w:cs="Tahoma"/>
          <w:b/>
          <w:color w:val="002060"/>
          <w:lang w:val="en-CA"/>
        </w:rPr>
      </w:pPr>
    </w:p>
    <w:p w:rsidR="00EB7B0A" w:rsidRPr="00426311" w:rsidRDefault="00EB7B0A" w:rsidP="00EB7B0A">
      <w:pPr>
        <w:rPr>
          <w:rFonts w:ascii="Tahoma" w:hAnsi="Tahoma" w:cs="Tahoma"/>
          <w:b/>
          <w:color w:val="002060"/>
          <w:lang w:val="en-CA"/>
        </w:rPr>
      </w:pPr>
      <w:r w:rsidRPr="00426311">
        <w:rPr>
          <w:rFonts w:ascii="Tahoma" w:hAnsi="Tahoma" w:cs="Tahoma"/>
          <w:b/>
          <w:color w:val="002060"/>
          <w:lang w:val="en-CA"/>
        </w:rPr>
        <w:t xml:space="preserve">Thursday </w:t>
      </w:r>
      <w:r>
        <w:rPr>
          <w:rFonts w:ascii="Tahoma" w:hAnsi="Tahoma" w:cs="Tahoma"/>
          <w:b/>
          <w:color w:val="002060"/>
          <w:lang w:val="en-CA"/>
        </w:rPr>
        <w:t>December 1</w:t>
      </w:r>
      <w:r w:rsidR="00EA2A86">
        <w:rPr>
          <w:rFonts w:ascii="Tahoma" w:hAnsi="Tahoma" w:cs="Tahoma"/>
          <w:b/>
          <w:color w:val="002060"/>
          <w:lang w:val="en-CA"/>
        </w:rPr>
        <w:t>0</w:t>
      </w:r>
      <w:r w:rsidRPr="00EB7B0A">
        <w:rPr>
          <w:rFonts w:ascii="Tahoma" w:hAnsi="Tahoma" w:cs="Tahoma"/>
          <w:b/>
          <w:color w:val="002060"/>
          <w:vertAlign w:val="superscript"/>
          <w:lang w:val="en-CA"/>
        </w:rPr>
        <w:t>th</w:t>
      </w:r>
      <w:r w:rsidR="001633B2">
        <w:rPr>
          <w:rFonts w:ascii="Tahoma" w:hAnsi="Tahoma" w:cs="Tahoma"/>
          <w:b/>
          <w:color w:val="002060"/>
          <w:lang w:val="en-CA"/>
        </w:rPr>
        <w:t xml:space="preserve"> </w:t>
      </w:r>
    </w:p>
    <w:p w:rsidR="00EB7B0A" w:rsidRPr="00426311" w:rsidRDefault="00EB7B0A" w:rsidP="00EB7B0A">
      <w:pPr>
        <w:rPr>
          <w:rFonts w:ascii="Tahoma" w:hAnsi="Tahoma" w:cs="Tahoma"/>
          <w:b/>
          <w:color w:val="002060"/>
          <w:lang w:val="en-CA"/>
        </w:rPr>
      </w:pPr>
      <w:r w:rsidRPr="00426311">
        <w:rPr>
          <w:rFonts w:ascii="Tahoma" w:hAnsi="Tahoma" w:cs="Tahoma"/>
          <w:b/>
          <w:color w:val="002060"/>
          <w:lang w:val="en-CA"/>
        </w:rPr>
        <w:t>Friday</w:t>
      </w:r>
      <w:r w:rsidRPr="00EB7B0A">
        <w:rPr>
          <w:rFonts w:ascii="Tahoma" w:hAnsi="Tahoma" w:cs="Tahoma"/>
          <w:b/>
          <w:color w:val="002060"/>
          <w:lang w:val="en-CA"/>
        </w:rPr>
        <w:t xml:space="preserve"> </w:t>
      </w:r>
      <w:r>
        <w:rPr>
          <w:rFonts w:ascii="Tahoma" w:hAnsi="Tahoma" w:cs="Tahoma"/>
          <w:b/>
          <w:color w:val="002060"/>
          <w:lang w:val="en-CA"/>
        </w:rPr>
        <w:t>December 1</w:t>
      </w:r>
      <w:r w:rsidR="00EA2A86">
        <w:rPr>
          <w:rFonts w:ascii="Tahoma" w:hAnsi="Tahoma" w:cs="Tahoma"/>
          <w:b/>
          <w:color w:val="002060"/>
          <w:lang w:val="en-CA"/>
        </w:rPr>
        <w:t>1</w:t>
      </w:r>
      <w:r w:rsidRPr="00EB7B0A">
        <w:rPr>
          <w:rFonts w:ascii="Tahoma" w:hAnsi="Tahoma" w:cs="Tahoma"/>
          <w:b/>
          <w:color w:val="002060"/>
          <w:vertAlign w:val="superscript"/>
          <w:lang w:val="en-CA"/>
        </w:rPr>
        <w:t>th</w:t>
      </w:r>
      <w:r>
        <w:rPr>
          <w:rFonts w:ascii="Tahoma" w:hAnsi="Tahoma" w:cs="Tahoma"/>
          <w:b/>
          <w:color w:val="002060"/>
          <w:lang w:val="en-CA"/>
        </w:rPr>
        <w:t xml:space="preserve"> </w:t>
      </w:r>
    </w:p>
    <w:p w:rsidR="00EB7B0A" w:rsidRDefault="00EB7B0A" w:rsidP="00EB7B0A">
      <w:pPr>
        <w:rPr>
          <w:rFonts w:ascii="Tahoma" w:hAnsi="Tahoma" w:cs="Tahoma"/>
          <w:b/>
          <w:color w:val="002060"/>
          <w:lang w:val="en-CA"/>
        </w:rPr>
      </w:pPr>
      <w:r w:rsidRPr="00C22741">
        <w:rPr>
          <w:rFonts w:ascii="Tahoma" w:hAnsi="Tahoma" w:cs="Tahoma"/>
          <w:b/>
          <w:color w:val="002060"/>
          <w:lang w:val="en-CA"/>
        </w:rPr>
        <w:t xml:space="preserve">Saturday </w:t>
      </w:r>
      <w:r>
        <w:rPr>
          <w:rFonts w:ascii="Tahoma" w:hAnsi="Tahoma" w:cs="Tahoma"/>
          <w:b/>
          <w:color w:val="002060"/>
          <w:lang w:val="en-CA"/>
        </w:rPr>
        <w:t>December 1</w:t>
      </w:r>
      <w:r w:rsidR="00EA2A86">
        <w:rPr>
          <w:rFonts w:ascii="Tahoma" w:hAnsi="Tahoma" w:cs="Tahoma"/>
          <w:b/>
          <w:color w:val="002060"/>
          <w:lang w:val="en-CA"/>
        </w:rPr>
        <w:t>2</w:t>
      </w:r>
      <w:r w:rsidRPr="00EB7B0A">
        <w:rPr>
          <w:rFonts w:ascii="Tahoma" w:hAnsi="Tahoma" w:cs="Tahoma"/>
          <w:b/>
          <w:color w:val="002060"/>
          <w:vertAlign w:val="superscript"/>
          <w:lang w:val="en-CA"/>
        </w:rPr>
        <w:t>th</w:t>
      </w:r>
      <w:r>
        <w:rPr>
          <w:rFonts w:ascii="Tahoma" w:hAnsi="Tahoma" w:cs="Tahoma"/>
          <w:b/>
          <w:color w:val="002060"/>
          <w:lang w:val="en-CA"/>
        </w:rPr>
        <w:t xml:space="preserve"> </w:t>
      </w:r>
    </w:p>
    <w:p w:rsidR="00EB7B0A" w:rsidRDefault="00EB7B0A" w:rsidP="00EB7B0A">
      <w:pPr>
        <w:rPr>
          <w:rFonts w:ascii="Tahoma" w:hAnsi="Tahoma" w:cs="Tahoma"/>
          <w:b/>
          <w:color w:val="002060"/>
          <w:lang w:val="en-CA"/>
        </w:rPr>
      </w:pPr>
      <w:r w:rsidRPr="00C22741">
        <w:rPr>
          <w:rFonts w:ascii="Tahoma" w:hAnsi="Tahoma" w:cs="Tahoma"/>
          <w:b/>
          <w:color w:val="002060"/>
          <w:lang w:val="en-CA"/>
        </w:rPr>
        <w:t xml:space="preserve">Sunday </w:t>
      </w:r>
      <w:r>
        <w:rPr>
          <w:rFonts w:ascii="Tahoma" w:hAnsi="Tahoma" w:cs="Tahoma"/>
          <w:b/>
          <w:color w:val="002060"/>
          <w:lang w:val="en-CA"/>
        </w:rPr>
        <w:t>December 1</w:t>
      </w:r>
      <w:r w:rsidR="00EA2A86">
        <w:rPr>
          <w:rFonts w:ascii="Tahoma" w:hAnsi="Tahoma" w:cs="Tahoma"/>
          <w:b/>
          <w:color w:val="002060"/>
          <w:lang w:val="en-CA"/>
        </w:rPr>
        <w:t>3</w:t>
      </w:r>
      <w:r w:rsidRPr="00EB7B0A">
        <w:rPr>
          <w:rFonts w:ascii="Tahoma" w:hAnsi="Tahoma" w:cs="Tahoma"/>
          <w:b/>
          <w:color w:val="002060"/>
          <w:vertAlign w:val="superscript"/>
          <w:lang w:val="en-CA"/>
        </w:rPr>
        <w:t>th</w:t>
      </w:r>
      <w:r>
        <w:rPr>
          <w:rFonts w:ascii="Tahoma" w:hAnsi="Tahoma" w:cs="Tahoma"/>
          <w:b/>
          <w:color w:val="002060"/>
          <w:lang w:val="en-CA"/>
        </w:rPr>
        <w:t xml:space="preserve"> </w:t>
      </w:r>
    </w:p>
    <w:p w:rsidR="00EB7B0A" w:rsidRDefault="00EB7B0A" w:rsidP="00EB7B0A">
      <w:pPr>
        <w:rPr>
          <w:rFonts w:ascii="Tahoma" w:hAnsi="Tahoma" w:cs="Tahoma"/>
          <w:b/>
          <w:color w:val="002060"/>
          <w:lang w:val="en-CA"/>
        </w:rPr>
      </w:pPr>
    </w:p>
    <w:p w:rsidR="00EB7B0A" w:rsidRPr="00EB7B0A" w:rsidRDefault="00EB7B0A" w:rsidP="00EB7B0A">
      <w:pPr>
        <w:rPr>
          <w:rFonts w:ascii="Tahoma" w:hAnsi="Tahoma" w:cs="Tahoma"/>
          <w:b/>
          <w:color w:val="002060"/>
          <w:lang w:val="en-CA"/>
        </w:rPr>
      </w:pPr>
    </w:p>
    <w:p w:rsidR="00BF7D5C" w:rsidRDefault="00BF7D5C" w:rsidP="00EB7B0A">
      <w:pPr>
        <w:rPr>
          <w:rFonts w:ascii="Tahoma" w:hAnsi="Tahoma" w:cs="Tahoma"/>
          <w:b/>
          <w:color w:val="002060"/>
          <w:u w:val="single"/>
          <w:lang w:val="en-CA"/>
        </w:rPr>
      </w:pPr>
    </w:p>
    <w:p w:rsidR="00BF7D5C" w:rsidRDefault="00BF7D5C" w:rsidP="00EB7B0A">
      <w:pPr>
        <w:rPr>
          <w:rFonts w:ascii="Tahoma" w:hAnsi="Tahoma" w:cs="Tahoma"/>
          <w:b/>
          <w:color w:val="002060"/>
          <w:u w:val="single"/>
          <w:lang w:val="en-CA"/>
        </w:rPr>
      </w:pPr>
    </w:p>
    <w:p w:rsidR="00EB7B0A" w:rsidRPr="00EB7B0A" w:rsidRDefault="00EB7B0A" w:rsidP="00EB7B0A">
      <w:pPr>
        <w:rPr>
          <w:rFonts w:ascii="Tahoma" w:hAnsi="Tahoma" w:cs="Tahoma"/>
          <w:b/>
          <w:color w:val="002060"/>
          <w:lang w:val="en-CA"/>
        </w:rPr>
      </w:pPr>
      <w:r w:rsidRPr="00EB7B0A">
        <w:rPr>
          <w:rFonts w:ascii="Tahoma" w:hAnsi="Tahoma" w:cs="Tahoma"/>
          <w:b/>
          <w:color w:val="002060"/>
          <w:u w:val="single"/>
          <w:lang w:val="en-CA"/>
        </w:rPr>
        <w:t>Inscription fees</w:t>
      </w:r>
      <w:r w:rsidR="00EA2A86">
        <w:rPr>
          <w:rFonts w:ascii="Tahoma" w:hAnsi="Tahoma" w:cs="Tahoma"/>
          <w:b/>
          <w:color w:val="002060"/>
          <w:lang w:val="en-CA"/>
        </w:rPr>
        <w:t>: 52</w:t>
      </w:r>
      <w:r w:rsidRPr="00EB7B0A">
        <w:rPr>
          <w:rFonts w:ascii="Tahoma" w:hAnsi="Tahoma" w:cs="Tahoma"/>
          <w:b/>
          <w:color w:val="002060"/>
          <w:lang w:val="en-CA"/>
        </w:rPr>
        <w:t xml:space="preserve">5.00$ for all categories </w:t>
      </w:r>
    </w:p>
    <w:p w:rsidR="00EB7B0A" w:rsidRPr="00EA2A86" w:rsidRDefault="00EB7B0A" w:rsidP="00EB7B0A">
      <w:pPr>
        <w:rPr>
          <w:rFonts w:ascii="Tahoma" w:hAnsi="Tahoma" w:cs="Tahoma"/>
          <w:b/>
          <w:color w:val="002060"/>
          <w:lang w:val="en-CA"/>
        </w:rPr>
      </w:pPr>
      <w:r w:rsidRPr="00EA2A86">
        <w:rPr>
          <w:rFonts w:ascii="Tahoma" w:hAnsi="Tahoma" w:cs="Tahoma"/>
          <w:b/>
          <w:color w:val="002060"/>
          <w:lang w:val="en-CA"/>
        </w:rPr>
        <w:t xml:space="preserve">Moustique </w:t>
      </w:r>
    </w:p>
    <w:p w:rsidR="00EB7B0A" w:rsidRPr="005A4032" w:rsidRDefault="00EB7B0A" w:rsidP="00EB7B0A">
      <w:pPr>
        <w:rPr>
          <w:rFonts w:ascii="Tahoma" w:hAnsi="Tahoma" w:cs="Tahoma"/>
          <w:b/>
          <w:color w:val="002060"/>
        </w:rPr>
      </w:pPr>
      <w:r w:rsidRPr="005A4032">
        <w:rPr>
          <w:rFonts w:ascii="Tahoma" w:hAnsi="Tahoma" w:cs="Tahoma"/>
          <w:b/>
          <w:color w:val="002060"/>
        </w:rPr>
        <w:t xml:space="preserve">Novice  A,  B et C  </w:t>
      </w:r>
    </w:p>
    <w:p w:rsidR="00EB7B0A" w:rsidRPr="00EB7B0A" w:rsidRDefault="00EB7B0A" w:rsidP="00EB7B0A">
      <w:pPr>
        <w:rPr>
          <w:rFonts w:ascii="Tahoma" w:hAnsi="Tahoma" w:cs="Tahoma"/>
          <w:b/>
          <w:color w:val="002060"/>
        </w:rPr>
      </w:pPr>
      <w:r w:rsidRPr="00EB7B0A">
        <w:rPr>
          <w:rFonts w:ascii="Tahoma" w:hAnsi="Tahoma" w:cs="Tahoma"/>
          <w:b/>
          <w:color w:val="002060"/>
        </w:rPr>
        <w:t>Atome-Petite A, B et C</w:t>
      </w:r>
    </w:p>
    <w:p w:rsidR="00EB7B0A" w:rsidRPr="00EB7B0A" w:rsidRDefault="00EB7B0A" w:rsidP="00EB7B0A">
      <w:pPr>
        <w:rPr>
          <w:rFonts w:ascii="Tahoma" w:hAnsi="Tahoma" w:cs="Tahoma"/>
          <w:b/>
          <w:color w:val="002060"/>
          <w:lang w:val="en-CA"/>
        </w:rPr>
      </w:pPr>
      <w:r>
        <w:rPr>
          <w:rFonts w:ascii="Tahoma" w:hAnsi="Tahoma" w:cs="Tahoma"/>
          <w:b/>
          <w:color w:val="002060"/>
          <w:lang w:val="en-CA"/>
        </w:rPr>
        <w:t xml:space="preserve">Benjamine </w:t>
      </w:r>
      <w:r w:rsidRPr="00EB7B0A">
        <w:rPr>
          <w:rFonts w:ascii="Tahoma" w:hAnsi="Tahoma" w:cs="Tahoma"/>
          <w:b/>
          <w:color w:val="002060"/>
          <w:lang w:val="en-CA"/>
        </w:rPr>
        <w:t xml:space="preserve">Tween </w:t>
      </w:r>
      <w:r>
        <w:rPr>
          <w:rFonts w:ascii="Tahoma" w:hAnsi="Tahoma" w:cs="Tahoma"/>
          <w:b/>
          <w:color w:val="002060"/>
          <w:lang w:val="en-CA"/>
        </w:rPr>
        <w:t>A, B,</w:t>
      </w:r>
      <w:r w:rsidRPr="00EB7B0A">
        <w:rPr>
          <w:rFonts w:ascii="Tahoma" w:hAnsi="Tahoma" w:cs="Tahoma"/>
          <w:b/>
          <w:color w:val="002060"/>
          <w:lang w:val="en-CA"/>
        </w:rPr>
        <w:t xml:space="preserve"> C</w:t>
      </w:r>
    </w:p>
    <w:p w:rsidR="00EB7B0A" w:rsidRPr="00EB7B0A" w:rsidRDefault="00EB7B0A" w:rsidP="00EB7B0A">
      <w:pPr>
        <w:rPr>
          <w:rFonts w:ascii="Tahoma" w:hAnsi="Tahoma" w:cs="Tahoma"/>
          <w:b/>
          <w:color w:val="002060"/>
          <w:lang w:val="en-CA"/>
        </w:rPr>
      </w:pPr>
      <w:r w:rsidRPr="00EB7B0A">
        <w:rPr>
          <w:rFonts w:ascii="Tahoma" w:hAnsi="Tahoma" w:cs="Tahoma"/>
          <w:b/>
          <w:color w:val="002060"/>
          <w:lang w:val="en-CA"/>
        </w:rPr>
        <w:t>Junior A,</w:t>
      </w:r>
      <w:r>
        <w:rPr>
          <w:rFonts w:ascii="Tahoma" w:hAnsi="Tahoma" w:cs="Tahoma"/>
          <w:b/>
          <w:color w:val="002060"/>
          <w:lang w:val="en-CA"/>
        </w:rPr>
        <w:t xml:space="preserve"> B,</w:t>
      </w:r>
      <w:r w:rsidRPr="00EB7B0A">
        <w:rPr>
          <w:rFonts w:ascii="Tahoma" w:hAnsi="Tahoma" w:cs="Tahoma"/>
          <w:b/>
          <w:color w:val="002060"/>
          <w:lang w:val="en-CA"/>
        </w:rPr>
        <w:t xml:space="preserve"> C</w:t>
      </w:r>
    </w:p>
    <w:p w:rsidR="00EB7B0A" w:rsidRDefault="00EB7B0A" w:rsidP="00EB7B0A">
      <w:pPr>
        <w:rPr>
          <w:rFonts w:ascii="Tahoma" w:hAnsi="Tahoma" w:cs="Tahoma"/>
          <w:b/>
          <w:color w:val="002060"/>
        </w:rPr>
      </w:pPr>
      <w:r>
        <w:rPr>
          <w:rFonts w:ascii="Tahoma" w:hAnsi="Tahoma" w:cs="Tahoma"/>
          <w:b/>
          <w:color w:val="002060"/>
        </w:rPr>
        <w:t>Cadette -Belle</w:t>
      </w:r>
      <w:r w:rsidRPr="005A4032">
        <w:rPr>
          <w:rFonts w:ascii="Tahoma" w:hAnsi="Tahoma" w:cs="Tahoma"/>
          <w:b/>
          <w:color w:val="002060"/>
        </w:rPr>
        <w:t xml:space="preserve"> A, B et C</w:t>
      </w:r>
    </w:p>
    <w:p w:rsidR="00EA2A86" w:rsidRPr="005A4032" w:rsidRDefault="00EA2A86" w:rsidP="00EB7B0A">
      <w:pPr>
        <w:rPr>
          <w:rFonts w:ascii="Tahoma" w:hAnsi="Tahoma" w:cs="Tahoma"/>
          <w:b/>
          <w:color w:val="002060"/>
        </w:rPr>
      </w:pPr>
      <w:r>
        <w:rPr>
          <w:rFonts w:ascii="Tahoma" w:hAnsi="Tahoma" w:cs="Tahoma"/>
          <w:b/>
          <w:color w:val="002060"/>
        </w:rPr>
        <w:t>Inter A</w:t>
      </w:r>
      <w:proofErr w:type="gramStart"/>
      <w:r>
        <w:rPr>
          <w:rFonts w:ascii="Tahoma" w:hAnsi="Tahoma" w:cs="Tahoma"/>
          <w:b/>
          <w:color w:val="002060"/>
        </w:rPr>
        <w:t>,B</w:t>
      </w:r>
      <w:proofErr w:type="gramEnd"/>
    </w:p>
    <w:p w:rsidR="00EB7B0A" w:rsidRPr="00EB7B0A" w:rsidRDefault="00EB7B0A" w:rsidP="00EB7B0A">
      <w:pPr>
        <w:rPr>
          <w:rFonts w:ascii="Tahoma" w:hAnsi="Tahoma" w:cs="Tahoma"/>
          <w:b/>
          <w:color w:val="002060"/>
        </w:rPr>
      </w:pPr>
    </w:p>
    <w:p w:rsidR="00EB7B0A" w:rsidRDefault="00EB7B0A" w:rsidP="00EB7B0A">
      <w:pPr>
        <w:tabs>
          <w:tab w:val="left" w:pos="2832"/>
        </w:tabs>
        <w:rPr>
          <w:rFonts w:ascii="Tahoma" w:hAnsi="Tahoma" w:cs="Tahoma"/>
          <w:b/>
          <w:color w:val="000080"/>
          <w:lang w:val="en-CA"/>
        </w:rPr>
      </w:pPr>
      <w:r>
        <w:rPr>
          <w:rFonts w:ascii="Tahoma" w:hAnsi="Tahoma" w:cs="Tahoma"/>
          <w:b/>
          <w:color w:val="000080"/>
          <w:lang w:val="en-CA"/>
        </w:rPr>
        <w:t xml:space="preserve">Your check must be made out to; Ringuette Repentigny dated immediately and sent to the fallowing address. </w:t>
      </w:r>
    </w:p>
    <w:p w:rsidR="00EB7B0A" w:rsidRPr="00EB7B0A" w:rsidRDefault="00EB7B0A" w:rsidP="00EB7B0A">
      <w:pPr>
        <w:tabs>
          <w:tab w:val="left" w:pos="2832"/>
        </w:tabs>
        <w:rPr>
          <w:rFonts w:ascii="Tahoma" w:hAnsi="Tahoma" w:cs="Tahoma"/>
          <w:b/>
          <w:color w:val="FF0000"/>
          <w:lang w:val="en-CA"/>
        </w:rPr>
      </w:pPr>
      <w:r w:rsidRPr="00EB7B0A">
        <w:rPr>
          <w:rFonts w:ascii="Tahoma" w:hAnsi="Tahoma" w:cs="Tahoma"/>
          <w:b/>
          <w:color w:val="FF0000"/>
          <w:lang w:val="en-CA"/>
        </w:rPr>
        <w:t xml:space="preserve">Inscription period ends November </w:t>
      </w:r>
      <w:r w:rsidR="00BF7D5C">
        <w:rPr>
          <w:rFonts w:ascii="Tahoma" w:hAnsi="Tahoma" w:cs="Tahoma"/>
          <w:b/>
          <w:color w:val="FF0000"/>
          <w:lang w:val="en-CA"/>
        </w:rPr>
        <w:t>1</w:t>
      </w:r>
      <w:r w:rsidR="00BF7D5C">
        <w:rPr>
          <w:rFonts w:ascii="Tahoma" w:hAnsi="Tahoma" w:cs="Tahoma"/>
          <w:b/>
          <w:color w:val="FF0000"/>
          <w:vertAlign w:val="superscript"/>
          <w:lang w:val="en-CA"/>
        </w:rPr>
        <w:t>st</w:t>
      </w:r>
      <w:r w:rsidR="00EA2A86">
        <w:rPr>
          <w:rFonts w:ascii="Tahoma" w:hAnsi="Tahoma" w:cs="Tahoma"/>
          <w:b/>
          <w:color w:val="FF0000"/>
          <w:lang w:val="en-CA"/>
        </w:rPr>
        <w:t xml:space="preserve"> 2015</w:t>
      </w:r>
      <w:r w:rsidRPr="00EB7B0A">
        <w:rPr>
          <w:rFonts w:ascii="Tahoma" w:hAnsi="Tahoma" w:cs="Tahoma"/>
          <w:b/>
          <w:color w:val="FF0000"/>
          <w:lang w:val="en-CA"/>
        </w:rPr>
        <w:t xml:space="preserve">, </w:t>
      </w:r>
    </w:p>
    <w:p w:rsidR="00EB7B0A" w:rsidRDefault="00EB7B0A" w:rsidP="00EB7B0A">
      <w:pPr>
        <w:rPr>
          <w:rFonts w:ascii="Tahoma" w:hAnsi="Tahoma" w:cs="Tahoma"/>
          <w:color w:val="000080"/>
          <w:lang w:val="en-CA"/>
        </w:rPr>
      </w:pPr>
    </w:p>
    <w:p w:rsidR="00EB7B0A" w:rsidRDefault="00EB7B0A" w:rsidP="00EB7B0A">
      <w:pPr>
        <w:rPr>
          <w:rFonts w:ascii="Tahoma" w:hAnsi="Tahoma" w:cs="Tahoma"/>
          <w:b/>
          <w:color w:val="000080"/>
        </w:rPr>
      </w:pPr>
      <w:r>
        <w:rPr>
          <w:rFonts w:ascii="Tahoma" w:hAnsi="Tahoma" w:cs="Tahoma"/>
          <w:b/>
          <w:color w:val="000080"/>
        </w:rPr>
        <w:t>Ringuette Repentigny Tournament</w:t>
      </w:r>
    </w:p>
    <w:p w:rsidR="00EB7B0A" w:rsidRDefault="00EA2A86" w:rsidP="00EB7B0A">
      <w:pPr>
        <w:rPr>
          <w:rFonts w:asciiTheme="minorHAnsi" w:hAnsiTheme="minorHAnsi" w:cstheme="minorHAnsi"/>
          <w:b/>
          <w:sz w:val="32"/>
          <w:szCs w:val="32"/>
          <w:lang w:val="fr-FR"/>
        </w:rPr>
      </w:pPr>
      <w:r w:rsidRPr="00EA2A86">
        <w:rPr>
          <w:rFonts w:asciiTheme="minorHAnsi" w:hAnsiTheme="minorHAnsi" w:cstheme="minorHAnsi"/>
          <w:b/>
          <w:sz w:val="32"/>
          <w:szCs w:val="32"/>
          <w:lang w:val="fr-FR"/>
        </w:rPr>
        <w:t>435 boul. Iberville</w:t>
      </w:r>
      <w:r w:rsidRPr="00EA2A86">
        <w:rPr>
          <w:rFonts w:asciiTheme="minorHAnsi" w:hAnsiTheme="minorHAnsi" w:cstheme="minorHAnsi"/>
          <w:b/>
          <w:sz w:val="32"/>
          <w:szCs w:val="32"/>
          <w:lang w:val="fr-FR"/>
        </w:rPr>
        <w:br/>
        <w:t>Repentigny, QC</w:t>
      </w:r>
      <w:r w:rsidRPr="00EA2A86">
        <w:rPr>
          <w:rFonts w:asciiTheme="minorHAnsi" w:hAnsiTheme="minorHAnsi" w:cstheme="minorHAnsi"/>
          <w:b/>
          <w:sz w:val="32"/>
          <w:szCs w:val="32"/>
          <w:lang w:val="fr-FR"/>
        </w:rPr>
        <w:br/>
        <w:t>J6A 2B6</w:t>
      </w:r>
    </w:p>
    <w:p w:rsidR="00EA2A86" w:rsidRPr="00EA2A86" w:rsidRDefault="00EA2A86" w:rsidP="00EB7B0A">
      <w:pPr>
        <w:rPr>
          <w:rFonts w:asciiTheme="minorHAnsi" w:hAnsiTheme="minorHAnsi" w:cstheme="minorHAnsi"/>
          <w:b/>
          <w:color w:val="002060"/>
          <w:sz w:val="32"/>
          <w:szCs w:val="32"/>
        </w:rPr>
      </w:pPr>
    </w:p>
    <w:p w:rsidR="0051061B" w:rsidRPr="00EB7B0A" w:rsidRDefault="00EB7B0A">
      <w:pPr>
        <w:rPr>
          <w:rFonts w:ascii="Comic Sans MS" w:hAnsi="Comic Sans MS"/>
          <w:b/>
          <w:color w:val="FF0000"/>
          <w:sz w:val="36"/>
          <w:szCs w:val="36"/>
          <w:lang w:val="en-CA"/>
        </w:rPr>
      </w:pPr>
      <w:r w:rsidRPr="00EB7B0A">
        <w:rPr>
          <w:rFonts w:ascii="Comic Sans MS" w:hAnsi="Comic Sans MS"/>
          <w:b/>
          <w:color w:val="FF0000"/>
          <w:sz w:val="36"/>
          <w:szCs w:val="36"/>
          <w:lang w:val="en-CA"/>
        </w:rPr>
        <w:t xml:space="preserve">Don’t miss out on this great event, seeing our tournament is close to Christmas, there will be gifts </w:t>
      </w:r>
      <w:r>
        <w:rPr>
          <w:rFonts w:ascii="Comic Sans MS" w:hAnsi="Comic Sans MS"/>
          <w:b/>
          <w:color w:val="FF0000"/>
          <w:sz w:val="36"/>
          <w:szCs w:val="36"/>
          <w:lang w:val="en-CA"/>
        </w:rPr>
        <w:t xml:space="preserve">for </w:t>
      </w:r>
      <w:r w:rsidRPr="00EB7B0A">
        <w:rPr>
          <w:rFonts w:ascii="Comic Sans MS" w:hAnsi="Comic Sans MS"/>
          <w:b/>
          <w:color w:val="FF0000"/>
          <w:sz w:val="36"/>
          <w:szCs w:val="36"/>
          <w:lang w:val="en-CA"/>
        </w:rPr>
        <w:t xml:space="preserve">all the girls and more!!!!!!!, </w:t>
      </w:r>
    </w:p>
    <w:p w:rsidR="00EB7B0A" w:rsidRPr="00EB7B0A" w:rsidRDefault="00EB7B0A">
      <w:pPr>
        <w:rPr>
          <w:rFonts w:ascii="Comic Sans MS" w:hAnsi="Comic Sans MS"/>
          <w:b/>
          <w:color w:val="FF0000"/>
          <w:sz w:val="36"/>
          <w:szCs w:val="36"/>
          <w:lang w:val="en-CA"/>
        </w:rPr>
      </w:pPr>
      <w:r w:rsidRPr="00EB7B0A">
        <w:rPr>
          <w:rFonts w:ascii="Comic Sans MS" w:hAnsi="Comic Sans MS"/>
          <w:b/>
          <w:color w:val="FF0000"/>
          <w:sz w:val="36"/>
          <w:szCs w:val="36"/>
          <w:lang w:val="en-CA"/>
        </w:rPr>
        <w:t xml:space="preserve">We hope to see you there for our </w:t>
      </w:r>
      <w:r w:rsidR="00EA2A86">
        <w:rPr>
          <w:rFonts w:ascii="Comic Sans MS" w:hAnsi="Comic Sans MS"/>
          <w:b/>
          <w:color w:val="FF0000"/>
          <w:sz w:val="36"/>
          <w:szCs w:val="36"/>
          <w:lang w:val="en-CA"/>
        </w:rPr>
        <w:t>8</w:t>
      </w:r>
      <w:r w:rsidRPr="00EB7B0A">
        <w:rPr>
          <w:rFonts w:ascii="Comic Sans MS" w:hAnsi="Comic Sans MS"/>
          <w:b/>
          <w:color w:val="FF0000"/>
          <w:sz w:val="36"/>
          <w:szCs w:val="36"/>
          <w:vertAlign w:val="superscript"/>
          <w:lang w:val="en-CA"/>
        </w:rPr>
        <w:t>th</w:t>
      </w:r>
      <w:r w:rsidRPr="00EB7B0A">
        <w:rPr>
          <w:rFonts w:ascii="Comic Sans MS" w:hAnsi="Comic Sans MS"/>
          <w:b/>
          <w:color w:val="FF0000"/>
          <w:sz w:val="36"/>
          <w:szCs w:val="36"/>
          <w:lang w:val="en-CA"/>
        </w:rPr>
        <w:t>,</w:t>
      </w:r>
    </w:p>
    <w:p w:rsidR="00EB7B0A" w:rsidRPr="00EB7B0A" w:rsidRDefault="00EB7B0A">
      <w:pPr>
        <w:rPr>
          <w:rFonts w:ascii="Comic Sans MS" w:hAnsi="Comic Sans MS"/>
          <w:b/>
          <w:color w:val="FF0000"/>
          <w:sz w:val="36"/>
          <w:szCs w:val="36"/>
          <w:lang w:val="en-CA"/>
        </w:rPr>
      </w:pPr>
    </w:p>
    <w:p w:rsidR="00EB7B0A" w:rsidRPr="00EB7B0A" w:rsidRDefault="00EB7B0A">
      <w:pPr>
        <w:rPr>
          <w:rFonts w:ascii="Comic Sans MS" w:hAnsi="Comic Sans MS"/>
          <w:b/>
          <w:color w:val="FF0000"/>
          <w:sz w:val="36"/>
          <w:szCs w:val="36"/>
          <w:lang w:val="en-CA"/>
        </w:rPr>
      </w:pPr>
      <w:r w:rsidRPr="00EB7B0A">
        <w:rPr>
          <w:rFonts w:ascii="Comic Sans MS" w:hAnsi="Comic Sans MS"/>
          <w:b/>
          <w:color w:val="FF0000"/>
          <w:sz w:val="36"/>
          <w:szCs w:val="36"/>
          <w:lang w:val="en-CA"/>
        </w:rPr>
        <w:t>Thank you</w:t>
      </w:r>
    </w:p>
    <w:p w:rsidR="00EB7B0A" w:rsidRPr="00EB7B0A" w:rsidRDefault="00EB7B0A">
      <w:pPr>
        <w:rPr>
          <w:rFonts w:ascii="Comic Sans MS" w:hAnsi="Comic Sans MS"/>
          <w:b/>
          <w:color w:val="FF0000"/>
          <w:sz w:val="36"/>
          <w:szCs w:val="36"/>
          <w:lang w:val="en-CA"/>
        </w:rPr>
      </w:pPr>
      <w:r w:rsidRPr="00EB7B0A">
        <w:rPr>
          <w:rFonts w:ascii="Comic Sans MS" w:hAnsi="Comic Sans MS"/>
          <w:b/>
          <w:color w:val="FF0000"/>
          <w:sz w:val="36"/>
          <w:szCs w:val="36"/>
          <w:lang w:val="en-CA"/>
        </w:rPr>
        <w:t>Gordon Britton</w:t>
      </w:r>
    </w:p>
    <w:p w:rsidR="00EB7B0A" w:rsidRPr="00EB7B0A" w:rsidRDefault="00EB7B0A">
      <w:pPr>
        <w:rPr>
          <w:rFonts w:ascii="Comic Sans MS" w:hAnsi="Comic Sans MS"/>
          <w:b/>
          <w:color w:val="FF0000"/>
          <w:sz w:val="36"/>
          <w:szCs w:val="36"/>
          <w:lang w:val="en-CA"/>
        </w:rPr>
      </w:pPr>
      <w:r w:rsidRPr="00EB7B0A">
        <w:rPr>
          <w:rFonts w:ascii="Comic Sans MS" w:hAnsi="Comic Sans MS"/>
          <w:b/>
          <w:color w:val="FF0000"/>
          <w:sz w:val="36"/>
          <w:szCs w:val="36"/>
          <w:lang w:val="en-CA"/>
        </w:rPr>
        <w:t>President Ringuette Repentigny</w:t>
      </w:r>
    </w:p>
    <w:sectPr w:rsidR="00EB7B0A" w:rsidRPr="00EB7B0A" w:rsidSect="0051061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77A475C"/>
    <w:lvl w:ilvl="0">
      <w:numFmt w:val="decimal"/>
      <w:lvlText w:val="*"/>
      <w:lvlJc w:val="left"/>
    </w:lvl>
  </w:abstractNum>
  <w:num w:numId="1">
    <w:abstractNumId w:val="0"/>
    <w:lvlOverride w:ilvl="0">
      <w:lvl w:ilvl="0">
        <w:start w:val="3"/>
        <w:numFmt w:val="bullet"/>
        <w:lvlText w:val=""/>
        <w:legacy w:legacy="1" w:legacySpace="0" w:legacyIndent="700"/>
        <w:lvlJc w:val="left"/>
        <w:pPr>
          <w:ind w:left="700" w:hanging="70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EB7B0A"/>
    <w:rsid w:val="001633B2"/>
    <w:rsid w:val="0042644C"/>
    <w:rsid w:val="0051061B"/>
    <w:rsid w:val="00727B70"/>
    <w:rsid w:val="008970A9"/>
    <w:rsid w:val="00B752A6"/>
    <w:rsid w:val="00BE3CD6"/>
    <w:rsid w:val="00BF7D5C"/>
    <w:rsid w:val="00CE33D1"/>
    <w:rsid w:val="00EA2A86"/>
    <w:rsid w:val="00EB7B0A"/>
    <w:rsid w:val="00EF48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7B0A"/>
    <w:pPr>
      <w:spacing w:after="0" w:line="240" w:lineRule="auto"/>
    </w:pPr>
    <w:rPr>
      <w:rFonts w:ascii="Times" w:eastAsia="Times New Roman" w:hAnsi="Times" w:cs="Times New Roman"/>
      <w:sz w:val="24"/>
      <w:szCs w:val="20"/>
      <w:lang w:val="fr-CA"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EB7B0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7B0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7B0A"/>
    <w:rPr>
      <w:rFonts w:ascii="Tahoma" w:eastAsia="Times New Roman" w:hAnsi="Tahoma" w:cs="Tahoma"/>
      <w:sz w:val="16"/>
      <w:szCs w:val="16"/>
      <w:lang w:val="fr-CA"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inguetterepentigny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</Words>
  <Characters>1247</Characters>
  <Application>Microsoft Office Word</Application>
  <DocSecurity>0</DocSecurity>
  <Lines>10</Lines>
  <Paragraphs>2</Paragraphs>
  <ScaleCrop>false</ScaleCrop>
  <Company/>
  <LinksUpToDate>false</LinksUpToDate>
  <CharactersWithSpaces>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Gordon</dc:creator>
  <cp:lastModifiedBy>Gordon</cp:lastModifiedBy>
  <cp:revision>2</cp:revision>
  <dcterms:created xsi:type="dcterms:W3CDTF">2015-09-11T13:27:00Z</dcterms:created>
  <dcterms:modified xsi:type="dcterms:W3CDTF">2015-09-11T13:27:00Z</dcterms:modified>
</cp:coreProperties>
</file>